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04" w:rsidRDefault="00567310" w:rsidP="00567310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-160964</wp:posOffset>
            </wp:positionV>
            <wp:extent cx="375920" cy="457200"/>
            <wp:effectExtent l="0" t="0" r="5080" b="0"/>
            <wp:wrapNone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B04">
        <w:t xml:space="preserve">                     </w:t>
      </w:r>
    </w:p>
    <w:p w:rsidR="00225B04" w:rsidRDefault="00225B04" w:rsidP="00225B04">
      <w:pPr>
        <w:jc w:val="center"/>
      </w:pPr>
    </w:p>
    <w:p w:rsidR="00225B04" w:rsidRPr="00D748AE" w:rsidRDefault="00225B04" w:rsidP="00225B04">
      <w:pPr>
        <w:jc w:val="center"/>
        <w:rPr>
          <w:sz w:val="40"/>
          <w:szCs w:val="40"/>
        </w:rPr>
      </w:pPr>
      <w:r>
        <w:t xml:space="preserve">    </w:t>
      </w:r>
      <w:r w:rsidRPr="00D748AE">
        <w:rPr>
          <w:sz w:val="40"/>
          <w:szCs w:val="40"/>
        </w:rPr>
        <w:t xml:space="preserve">Администрация   </w:t>
      </w:r>
    </w:p>
    <w:p w:rsidR="00225B04" w:rsidRDefault="00225B04" w:rsidP="00225B04">
      <w:pPr>
        <w:pStyle w:val="a3"/>
      </w:pPr>
      <w:r w:rsidRPr="00B229A6">
        <w:rPr>
          <w:b w:val="0"/>
        </w:rPr>
        <w:t xml:space="preserve">закрытого административно - территориального образования </w:t>
      </w:r>
      <w:proofErr w:type="gramStart"/>
      <w:r w:rsidRPr="00B229A6">
        <w:rPr>
          <w:b w:val="0"/>
        </w:rPr>
        <w:t>Озерный</w:t>
      </w:r>
      <w:proofErr w:type="gramEnd"/>
      <w:r w:rsidRPr="00B229A6">
        <w:rPr>
          <w:b w:val="0"/>
        </w:rPr>
        <w:t xml:space="preserve"> Тверской области</w:t>
      </w:r>
    </w:p>
    <w:p w:rsidR="00225B04" w:rsidRDefault="00225B04" w:rsidP="00225B04">
      <w:pPr>
        <w:jc w:val="center"/>
        <w:rPr>
          <w:b/>
          <w:bCs/>
        </w:rPr>
      </w:pPr>
    </w:p>
    <w:p w:rsidR="005A23A5" w:rsidRDefault="005A23A5" w:rsidP="005A23A5">
      <w:pPr>
        <w:jc w:val="center"/>
        <w:rPr>
          <w:b/>
          <w:bCs/>
          <w:sz w:val="24"/>
        </w:rPr>
      </w:pPr>
    </w:p>
    <w:p w:rsidR="005A23A5" w:rsidRDefault="00567310" w:rsidP="005A23A5">
      <w:pPr>
        <w:jc w:val="center"/>
      </w:pPr>
      <w:r>
        <w:t xml:space="preserve">  </w:t>
      </w:r>
      <w:proofErr w:type="gramStart"/>
      <w:r w:rsidR="005A23A5">
        <w:t>П</w:t>
      </w:r>
      <w:proofErr w:type="gramEnd"/>
      <w:r w:rsidR="005A23A5">
        <w:t xml:space="preserve"> О С Т А Н О В Л Е Н И Е</w:t>
      </w:r>
    </w:p>
    <w:p w:rsidR="005A23A5" w:rsidRDefault="005A23A5" w:rsidP="005A23A5">
      <w:pPr>
        <w:jc w:val="center"/>
      </w:pPr>
    </w:p>
    <w:p w:rsidR="005A23A5" w:rsidRDefault="005A23A5" w:rsidP="005A23A5">
      <w:pPr>
        <w:jc w:val="center"/>
      </w:pPr>
    </w:p>
    <w:p w:rsidR="005A23A5" w:rsidRDefault="00BC01C2" w:rsidP="00567310">
      <w:r w:rsidRPr="00BC01C2">
        <w:t>29</w:t>
      </w:r>
      <w:r w:rsidR="00522731" w:rsidRPr="00BC01C2">
        <w:t>.01</w:t>
      </w:r>
      <w:r w:rsidR="000C1DC1" w:rsidRPr="00BC01C2">
        <w:t>.</w:t>
      </w:r>
      <w:r w:rsidR="000D368D" w:rsidRPr="00BC01C2">
        <w:t>202</w:t>
      </w:r>
      <w:r w:rsidRPr="00BC01C2">
        <w:t>1</w:t>
      </w:r>
      <w:r w:rsidR="00B63959" w:rsidRPr="00BC01C2">
        <w:t xml:space="preserve"> г.</w:t>
      </w:r>
      <w:r w:rsidR="005A23A5" w:rsidRPr="00BC01C2">
        <w:t xml:space="preserve">         </w:t>
      </w:r>
      <w:r w:rsidR="00EB7FA7" w:rsidRPr="00BC01C2">
        <w:t xml:space="preserve">                </w:t>
      </w:r>
      <w:r w:rsidR="00567310" w:rsidRPr="00BC01C2">
        <w:t xml:space="preserve">      </w:t>
      </w:r>
      <w:r w:rsidR="00EB7FA7" w:rsidRPr="00BC01C2">
        <w:t xml:space="preserve"> </w:t>
      </w:r>
      <w:r w:rsidR="005A23A5" w:rsidRPr="00BC01C2">
        <w:t xml:space="preserve"> ЗАТО Озерный    </w:t>
      </w:r>
      <w:r w:rsidR="00B63959" w:rsidRPr="00BC01C2">
        <w:t xml:space="preserve">                          </w:t>
      </w:r>
      <w:r w:rsidR="00567310" w:rsidRPr="00BC01C2">
        <w:t xml:space="preserve">         </w:t>
      </w:r>
      <w:r w:rsidR="00B63959" w:rsidRPr="00BC01C2">
        <w:t xml:space="preserve">  </w:t>
      </w:r>
      <w:r w:rsidR="00522731" w:rsidRPr="00BC01C2">
        <w:t xml:space="preserve">№ </w:t>
      </w:r>
      <w:r w:rsidRPr="00BC01C2">
        <w:t>2</w:t>
      </w:r>
      <w:r w:rsidR="000D368D" w:rsidRPr="00BC01C2">
        <w:t>2</w:t>
      </w:r>
    </w:p>
    <w:p w:rsidR="005A23A5" w:rsidRDefault="005A23A5" w:rsidP="005A23A5"/>
    <w:p w:rsidR="005A23A5" w:rsidRDefault="005A23A5" w:rsidP="005A23A5"/>
    <w:tbl>
      <w:tblPr>
        <w:tblW w:w="0" w:type="auto"/>
        <w:tblLook w:val="01E0"/>
      </w:tblPr>
      <w:tblGrid>
        <w:gridCol w:w="4608"/>
      </w:tblGrid>
      <w:tr w:rsidR="005A23A5" w:rsidTr="005A23A5">
        <w:tc>
          <w:tcPr>
            <w:tcW w:w="4608" w:type="dxa"/>
            <w:hideMark/>
          </w:tcPr>
          <w:p w:rsidR="005A23A5" w:rsidRDefault="00563BCE" w:rsidP="00BC01C2">
            <w:pPr>
              <w:jc w:val="both"/>
            </w:pPr>
            <w:r>
              <w:t>О</w:t>
            </w:r>
            <w:r w:rsidR="00E732BC">
              <w:t>б</w:t>
            </w:r>
            <w:r>
              <w:t xml:space="preserve"> </w:t>
            </w:r>
            <w:r w:rsidR="00E732BC">
              <w:t>определении</w:t>
            </w:r>
            <w:r w:rsidR="00522731">
              <w:t xml:space="preserve"> </w:t>
            </w:r>
            <w:r w:rsidR="00052D78">
              <w:t xml:space="preserve">перечня общественных </w:t>
            </w:r>
            <w:r w:rsidR="00FD1A18">
              <w:t>и дворовых территорий,</w:t>
            </w:r>
            <w:r w:rsidR="00052D78">
              <w:t xml:space="preserve"> </w:t>
            </w:r>
            <w:r w:rsidR="00522731">
              <w:t>мер</w:t>
            </w:r>
            <w:r w:rsidR="00052D78">
              <w:t>оприятий по благоустройству таких</w:t>
            </w:r>
            <w:r w:rsidR="00522731">
              <w:t xml:space="preserve"> территорий при включени</w:t>
            </w:r>
            <w:r w:rsidR="00034D4F">
              <w:t>и их</w:t>
            </w:r>
            <w:r w:rsidR="000D368D">
              <w:t xml:space="preserve"> в 202</w:t>
            </w:r>
            <w:r w:rsidR="00BC01C2">
              <w:t>1</w:t>
            </w:r>
            <w:r w:rsidR="000D368D">
              <w:t xml:space="preserve"> году</w:t>
            </w:r>
            <w:r w:rsidR="00034D4F">
              <w:t xml:space="preserve"> в муниципальную программу «Ф</w:t>
            </w:r>
            <w:r w:rsidR="00522731">
              <w:t>ормирова</w:t>
            </w:r>
            <w:r w:rsidR="00034D4F">
              <w:t>ние</w:t>
            </w:r>
            <w:r w:rsidR="00FD1A18">
              <w:t xml:space="preserve"> современной городской </w:t>
            </w:r>
            <w:proofErr w:type="gramStart"/>
            <w:r w:rsidR="00FD1A18">
              <w:t>среды</w:t>
            </w:r>
            <w:proofErr w:type="gramEnd"/>
            <w:r w:rsidR="00693A34">
              <w:t xml:space="preserve"> ЗАТО Озерный Тверской области </w:t>
            </w:r>
            <w:r w:rsidR="000D368D">
              <w:t>на 2018-2024</w:t>
            </w:r>
            <w:r w:rsidR="00522731">
              <w:t xml:space="preserve"> год</w:t>
            </w:r>
            <w:r w:rsidR="00034D4F">
              <w:t>ы»</w:t>
            </w:r>
            <w:r w:rsidR="00522731">
              <w:t xml:space="preserve"> </w:t>
            </w:r>
          </w:p>
        </w:tc>
      </w:tr>
    </w:tbl>
    <w:p w:rsidR="005A23A5" w:rsidRDefault="005A23A5" w:rsidP="005A23A5"/>
    <w:p w:rsidR="005A23A5" w:rsidRDefault="005A23A5" w:rsidP="005A23A5"/>
    <w:p w:rsidR="005A23A5" w:rsidRDefault="005A23A5" w:rsidP="005A23A5">
      <w:pPr>
        <w:jc w:val="both"/>
      </w:pPr>
      <w:r>
        <w:t xml:space="preserve">         </w:t>
      </w:r>
      <w:r w:rsidR="00001DFC">
        <w:t xml:space="preserve"> </w:t>
      </w:r>
      <w:r w:rsidR="003200C5">
        <w:t>Руководствуясь Федеральным законом от 06.10.2003 г. №131-ФЗ «Об общих принципах организации местного самоуправления в Российской Федерации» в соответствии с Порядком общественного обсуждения проектов муниципальных правовых актов</w:t>
      </w:r>
      <w:r w:rsidR="00FC59F5">
        <w:t xml:space="preserve"> орга</w:t>
      </w:r>
      <w:r w:rsidR="00052D78">
        <w:t xml:space="preserve">нов местного </w:t>
      </w:r>
      <w:proofErr w:type="gramStart"/>
      <w:r w:rsidR="00052D78">
        <w:t>самоуправления</w:t>
      </w:r>
      <w:proofErr w:type="gramEnd"/>
      <w:r w:rsidR="00052D78">
        <w:t xml:space="preserve"> ЗАТО</w:t>
      </w:r>
      <w:r w:rsidR="00FC59F5">
        <w:t xml:space="preserve"> Озерный Тверской области, утвержденного решением Думы ЗАТО Озерный от 27.11.2017 №85</w:t>
      </w:r>
      <w:r w:rsidR="00CA12ED">
        <w:t>,</w:t>
      </w:r>
      <w:r w:rsidR="00034D4F">
        <w:t xml:space="preserve"> в целях обеспечения реализации на территории ЗАТО </w:t>
      </w:r>
      <w:proofErr w:type="gramStart"/>
      <w:r w:rsidR="00034D4F">
        <w:t>Озерный</w:t>
      </w:r>
      <w:proofErr w:type="gramEnd"/>
      <w:r w:rsidR="00034D4F">
        <w:t xml:space="preserve"> Тверской области федерального приоритетного проекта «Формирование комфортной городской среды»</w:t>
      </w:r>
      <w:r w:rsidR="00FC59F5">
        <w:t>,</w:t>
      </w:r>
    </w:p>
    <w:p w:rsidR="005A23A5" w:rsidRDefault="005A23A5" w:rsidP="005A23A5">
      <w:pPr>
        <w:jc w:val="center"/>
      </w:pPr>
    </w:p>
    <w:p w:rsidR="005A23A5" w:rsidRDefault="005A23A5" w:rsidP="005A23A5">
      <w:pPr>
        <w:jc w:val="center"/>
      </w:pPr>
    </w:p>
    <w:p w:rsidR="005A23A5" w:rsidRDefault="005A23A5" w:rsidP="005A23A5">
      <w:pPr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5A23A5" w:rsidRDefault="005A23A5" w:rsidP="005A23A5">
      <w:pPr>
        <w:jc w:val="center"/>
      </w:pPr>
    </w:p>
    <w:p w:rsidR="005A23A5" w:rsidRDefault="005A23A5" w:rsidP="005A23A5">
      <w:pPr>
        <w:jc w:val="center"/>
      </w:pPr>
    </w:p>
    <w:p w:rsidR="00EA3FD2" w:rsidRDefault="00001DFC" w:rsidP="0079214E">
      <w:pPr>
        <w:tabs>
          <w:tab w:val="left" w:pos="0"/>
        </w:tabs>
        <w:ind w:right="-1"/>
        <w:jc w:val="both"/>
      </w:pPr>
      <w:r>
        <w:t xml:space="preserve">          </w:t>
      </w:r>
      <w:r w:rsidR="00FC59F5">
        <w:t>1</w:t>
      </w:r>
      <w:r>
        <w:t xml:space="preserve">. </w:t>
      </w:r>
      <w:r w:rsidR="00F26CAB">
        <w:t xml:space="preserve">Провести </w:t>
      </w:r>
      <w:r w:rsidR="00E732BC">
        <w:t>прием предложений по  определению</w:t>
      </w:r>
      <w:r w:rsidR="00FC59F5">
        <w:t xml:space="preserve"> </w:t>
      </w:r>
      <w:r w:rsidR="00052D78">
        <w:t xml:space="preserve">перечня общественных </w:t>
      </w:r>
      <w:r w:rsidR="00FD1A18">
        <w:t>и дворовых территорий,</w:t>
      </w:r>
      <w:r w:rsidR="00FC59F5">
        <w:t xml:space="preserve"> мер</w:t>
      </w:r>
      <w:r w:rsidR="00052D78">
        <w:t>оприятий по благоустройству таких</w:t>
      </w:r>
      <w:r w:rsidR="00FC59F5">
        <w:t xml:space="preserve"> территорий </w:t>
      </w:r>
      <w:r w:rsidR="00AD2801">
        <w:t>в 202</w:t>
      </w:r>
      <w:r w:rsidR="00A83DF6">
        <w:t>1</w:t>
      </w:r>
      <w:r w:rsidR="00AD2801">
        <w:t xml:space="preserve"> году </w:t>
      </w:r>
      <w:r w:rsidR="00052D78">
        <w:t>при включении</w:t>
      </w:r>
      <w:r w:rsidR="00FC59F5">
        <w:t xml:space="preserve"> их в муниципальную программу </w:t>
      </w:r>
      <w:r w:rsidR="00034D4F">
        <w:t xml:space="preserve">«Формирование современной городской </w:t>
      </w:r>
      <w:proofErr w:type="gramStart"/>
      <w:r w:rsidR="00034D4F">
        <w:t>среды</w:t>
      </w:r>
      <w:proofErr w:type="gramEnd"/>
      <w:r w:rsidR="00034D4F">
        <w:t xml:space="preserve"> ЗАТО Озерн</w:t>
      </w:r>
      <w:r w:rsidR="000D368D">
        <w:t>ый Тверской области на 2018-2024</w:t>
      </w:r>
      <w:r w:rsidR="00034D4F">
        <w:t xml:space="preserve"> годы»</w:t>
      </w:r>
      <w:r w:rsidR="00AD2801">
        <w:t xml:space="preserve"> с </w:t>
      </w:r>
      <w:bookmarkStart w:id="0" w:name="_GoBack"/>
      <w:bookmarkEnd w:id="0"/>
      <w:r w:rsidR="000D368D">
        <w:t xml:space="preserve"> </w:t>
      </w:r>
      <w:r w:rsidR="0068274E">
        <w:t>02 февраля</w:t>
      </w:r>
      <w:r w:rsidR="000D368D">
        <w:t xml:space="preserve"> 202</w:t>
      </w:r>
      <w:r w:rsidR="00195143">
        <w:t>1</w:t>
      </w:r>
      <w:r w:rsidR="000D368D">
        <w:t xml:space="preserve"> года  по </w:t>
      </w:r>
      <w:r w:rsidR="0068274E">
        <w:t>02</w:t>
      </w:r>
      <w:r w:rsidR="000D368D">
        <w:t xml:space="preserve"> </w:t>
      </w:r>
      <w:r w:rsidR="0068274E">
        <w:t>марта</w:t>
      </w:r>
      <w:r w:rsidR="000D368D">
        <w:t xml:space="preserve"> 202</w:t>
      </w:r>
      <w:r w:rsidR="00195143">
        <w:t>1</w:t>
      </w:r>
      <w:r w:rsidR="00E732BC">
        <w:t xml:space="preserve"> года.</w:t>
      </w:r>
    </w:p>
    <w:p w:rsidR="00FC59F5" w:rsidRDefault="00A83DF6" w:rsidP="0079214E">
      <w:pPr>
        <w:jc w:val="both"/>
      </w:pPr>
      <w:r>
        <w:lastRenderedPageBreak/>
        <w:t xml:space="preserve">        </w:t>
      </w:r>
      <w:r w:rsidR="00FC59F5">
        <w:t xml:space="preserve">2. </w:t>
      </w:r>
      <w:r w:rsidR="001B20D5" w:rsidRPr="001B20D5">
        <w:t xml:space="preserve">В целях предупреждения распространения новой </w:t>
      </w:r>
      <w:proofErr w:type="spellStart"/>
      <w:r w:rsidR="001B20D5" w:rsidRPr="001B20D5">
        <w:t>коронавирусной</w:t>
      </w:r>
      <w:proofErr w:type="spellEnd"/>
      <w:r w:rsidR="001B20D5" w:rsidRPr="001B20D5">
        <w:t xml:space="preserve"> инфекции  (COVID-19), обеспечения безопасных условий труда, предложения от граждан и организаций принимаются в период с 02 февраля 2021 года  по 02 марта</w:t>
      </w:r>
      <w:r w:rsidR="0079214E">
        <w:t xml:space="preserve"> </w:t>
      </w:r>
      <w:r w:rsidR="001B20D5" w:rsidRPr="001B20D5">
        <w:t xml:space="preserve"> 2021года в электронном виде по адресу электронной почты </w:t>
      </w:r>
      <w:proofErr w:type="gramStart"/>
      <w:r w:rsidR="001B20D5" w:rsidRPr="001B20D5">
        <w:t>администрации</w:t>
      </w:r>
      <w:proofErr w:type="gramEnd"/>
      <w:r w:rsidR="001B20D5" w:rsidRPr="001B20D5">
        <w:t xml:space="preserve"> ЗАТО Озерный Тверской области: </w:t>
      </w:r>
      <w:hyperlink r:id="rId5" w:history="1">
        <w:r w:rsidR="001B20D5" w:rsidRPr="001B20D5">
          <w:t>stroitotdel@mail.ru</w:t>
        </w:r>
      </w:hyperlink>
      <w:r w:rsidR="00E46453">
        <w:t xml:space="preserve">, тел:8(48238)4-23-91, 8(48238)4-14-53, </w:t>
      </w:r>
      <w:r w:rsidR="001B20D5" w:rsidRPr="001B20D5">
        <w:t>в рабочие дни с понедельника по четверг с 9.00 до 18.00 и в пятницу с 9.00 до 17.45,</w:t>
      </w:r>
      <w:r w:rsidR="00E46453">
        <w:t xml:space="preserve"> </w:t>
      </w:r>
      <w:r w:rsidR="001B20D5" w:rsidRPr="001B20D5">
        <w:t xml:space="preserve">в соответствии с постановлением </w:t>
      </w:r>
      <w:proofErr w:type="gramStart"/>
      <w:r w:rsidR="001B20D5" w:rsidRPr="001B20D5">
        <w:t>администрации</w:t>
      </w:r>
      <w:proofErr w:type="gramEnd"/>
      <w:r w:rsidR="001B20D5" w:rsidRPr="001B20D5">
        <w:t xml:space="preserve"> ЗАТО Озерный  от 29.01.2021 года №21</w:t>
      </w:r>
      <w:r w:rsidR="00E732BC">
        <w:t>.</w:t>
      </w:r>
    </w:p>
    <w:p w:rsidR="00FD617D" w:rsidRPr="00B13919" w:rsidRDefault="0079214E" w:rsidP="0079214E">
      <w:pPr>
        <w:tabs>
          <w:tab w:val="left" w:pos="0"/>
        </w:tabs>
        <w:ind w:right="-1"/>
        <w:jc w:val="both"/>
      </w:pPr>
      <w:r>
        <w:t xml:space="preserve">         </w:t>
      </w:r>
      <w:r w:rsidR="00914B1E">
        <w:t>3</w:t>
      </w:r>
      <w:r w:rsidR="00001DFC">
        <w:t>.</w:t>
      </w:r>
      <w:r w:rsidR="00914B1E">
        <w:t xml:space="preserve"> </w:t>
      </w:r>
      <w:r w:rsidR="009863A8">
        <w:t>Общественной комиссии</w:t>
      </w:r>
      <w:r w:rsidR="00174E23">
        <w:t xml:space="preserve"> по организации общественного обсуждения проекта программы «Формирование современной городской </w:t>
      </w:r>
      <w:proofErr w:type="gramStart"/>
      <w:r w:rsidR="00174E23">
        <w:t>среды</w:t>
      </w:r>
      <w:proofErr w:type="gramEnd"/>
      <w:r w:rsidR="00174E23">
        <w:t xml:space="preserve"> ЗАТО Озерн</w:t>
      </w:r>
      <w:r w:rsidR="000D368D">
        <w:t>ый Тверской области на 2018-2024</w:t>
      </w:r>
      <w:r w:rsidR="00174E23">
        <w:t xml:space="preserve"> годы» (далее – Комиссия) </w:t>
      </w:r>
      <w:r w:rsidR="009863A8">
        <w:t xml:space="preserve"> п</w:t>
      </w:r>
      <w:r w:rsidR="004E5C95">
        <w:t xml:space="preserve">одвести итоги приема предложений </w:t>
      </w:r>
      <w:r w:rsidR="009863A8">
        <w:t xml:space="preserve">от заинтересованных лиц </w:t>
      </w:r>
      <w:r w:rsidR="004E5C95">
        <w:t>по определению</w:t>
      </w:r>
      <w:r w:rsidR="00FD617D">
        <w:t xml:space="preserve"> </w:t>
      </w:r>
      <w:r w:rsidR="004E5C95">
        <w:t xml:space="preserve">перечня общественных </w:t>
      </w:r>
      <w:r w:rsidR="00CA12ED">
        <w:t xml:space="preserve">и дворовых территорий, </w:t>
      </w:r>
      <w:r w:rsidR="004E5C95">
        <w:t>мероприятий по благоустройству таких территорий на очном за</w:t>
      </w:r>
      <w:r w:rsidR="000D368D">
        <w:t xml:space="preserve">седании </w:t>
      </w:r>
      <w:r w:rsidR="00BC01C2">
        <w:t>04</w:t>
      </w:r>
      <w:r w:rsidR="000D368D">
        <w:t>.0</w:t>
      </w:r>
      <w:r w:rsidR="00BC01C2">
        <w:t>3</w:t>
      </w:r>
      <w:r w:rsidR="000D368D">
        <w:t>.202</w:t>
      </w:r>
      <w:r w:rsidR="00BC01C2">
        <w:t>1</w:t>
      </w:r>
      <w:r w:rsidR="00174E23">
        <w:t xml:space="preserve"> г</w:t>
      </w:r>
      <w:r w:rsidR="00FB3F44">
        <w:t>ода. П</w:t>
      </w:r>
      <w:r w:rsidR="004E5C95">
        <w:t xml:space="preserve">ротокол заседания </w:t>
      </w:r>
      <w:r w:rsidR="00174E23">
        <w:t>К</w:t>
      </w:r>
      <w:r w:rsidR="009863A8">
        <w:t xml:space="preserve">омиссии </w:t>
      </w:r>
      <w:r w:rsidR="00FB3F44">
        <w:t xml:space="preserve">опубликовать </w:t>
      </w:r>
      <w:r w:rsidR="004E5C95">
        <w:t xml:space="preserve">в </w:t>
      </w:r>
      <w:r w:rsidR="00174E23">
        <w:t>газете «Дни Озерного»</w:t>
      </w:r>
      <w:r w:rsidR="004E5C95">
        <w:t xml:space="preserve"> и </w:t>
      </w:r>
      <w:r w:rsidR="00174E23">
        <w:t xml:space="preserve">разместить на </w:t>
      </w:r>
      <w:r w:rsidR="00FB3F44">
        <w:t xml:space="preserve">официальном </w:t>
      </w:r>
      <w:proofErr w:type="gramStart"/>
      <w:r w:rsidR="00FB3F44">
        <w:t>сайте</w:t>
      </w:r>
      <w:proofErr w:type="gramEnd"/>
      <w:r w:rsidR="00FB3F44">
        <w:t xml:space="preserve"> ЗАТО Озерный в телекоммуникационной сети Интернет.</w:t>
      </w:r>
    </w:p>
    <w:p w:rsidR="005A23A5" w:rsidRDefault="00001DFC" w:rsidP="0079214E">
      <w:pPr>
        <w:tabs>
          <w:tab w:val="left" w:pos="0"/>
        </w:tabs>
        <w:jc w:val="both"/>
      </w:pPr>
      <w:r>
        <w:t xml:space="preserve">          </w:t>
      </w:r>
      <w:r w:rsidR="00034D4F">
        <w:t>4</w:t>
      </w:r>
      <w:r w:rsidR="005A23A5">
        <w:t>.</w:t>
      </w:r>
      <w:r w:rsidR="00D20AFC">
        <w:t xml:space="preserve"> </w:t>
      </w:r>
      <w:r w:rsidR="005A23A5">
        <w:t xml:space="preserve">Контроль за исполнением настоящего постановления возложить на </w:t>
      </w:r>
      <w:r w:rsidR="0034107B">
        <w:t>заместителя главы</w:t>
      </w:r>
      <w:r w:rsidR="005A23A5">
        <w:t xml:space="preserve"> </w:t>
      </w:r>
      <w:proofErr w:type="gramStart"/>
      <w:r w:rsidR="005A23A5">
        <w:t>администрации</w:t>
      </w:r>
      <w:proofErr w:type="gramEnd"/>
      <w:r w:rsidR="005A23A5">
        <w:t xml:space="preserve"> ЗАТО Озерный </w:t>
      </w:r>
      <w:r w:rsidR="0034107B">
        <w:t xml:space="preserve">по </w:t>
      </w:r>
      <w:r w:rsidR="00FD617D">
        <w:t xml:space="preserve">вопросам </w:t>
      </w:r>
      <w:r w:rsidR="0034107B">
        <w:t>ЖКХ                                             А.</w:t>
      </w:r>
      <w:r w:rsidR="005A23A5">
        <w:t xml:space="preserve">А. </w:t>
      </w:r>
      <w:r w:rsidR="0034107B">
        <w:t>Васильева</w:t>
      </w:r>
      <w:r w:rsidR="005A23A5">
        <w:t>.</w:t>
      </w:r>
    </w:p>
    <w:p w:rsidR="005A23A5" w:rsidRDefault="005A23A5" w:rsidP="0079214E">
      <w:pPr>
        <w:jc w:val="both"/>
      </w:pPr>
      <w:r>
        <w:t xml:space="preserve">    </w:t>
      </w:r>
    </w:p>
    <w:p w:rsidR="005A23A5" w:rsidRDefault="005A23A5" w:rsidP="005A23A5">
      <w:pPr>
        <w:jc w:val="both"/>
      </w:pPr>
    </w:p>
    <w:p w:rsidR="005A23A5" w:rsidRDefault="005A23A5" w:rsidP="005A23A5">
      <w:pPr>
        <w:jc w:val="both"/>
      </w:pPr>
    </w:p>
    <w:p w:rsidR="00CA12ED" w:rsidRDefault="00CA12ED" w:rsidP="005A23A5">
      <w:pPr>
        <w:jc w:val="both"/>
      </w:pPr>
    </w:p>
    <w:p w:rsidR="00195143" w:rsidRDefault="00195143" w:rsidP="005A23A5">
      <w:pPr>
        <w:jc w:val="both"/>
      </w:pPr>
    </w:p>
    <w:p w:rsidR="005A23A5" w:rsidRDefault="00195143" w:rsidP="005A23A5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5A23A5" w:rsidRDefault="00195143" w:rsidP="005A23A5">
      <w:r>
        <w:t>г</w:t>
      </w:r>
      <w:r w:rsidR="005A23A5">
        <w:t>лав</w:t>
      </w:r>
      <w:r>
        <w:t>ы</w:t>
      </w:r>
      <w:r w:rsidR="005A23A5">
        <w:t xml:space="preserve"> </w:t>
      </w:r>
      <w:proofErr w:type="gramStart"/>
      <w:r w:rsidR="005A23A5">
        <w:t>администрации</w:t>
      </w:r>
      <w:proofErr w:type="gramEnd"/>
      <w:r w:rsidR="00AA59CD">
        <w:t xml:space="preserve"> </w:t>
      </w:r>
      <w:r w:rsidR="005A23A5">
        <w:t xml:space="preserve"> ЗАТО Озерный              </w:t>
      </w:r>
      <w:r w:rsidR="008202B3">
        <w:t xml:space="preserve">                       </w:t>
      </w:r>
      <w:r w:rsidR="005A23A5">
        <w:t xml:space="preserve"> </w:t>
      </w:r>
      <w:r>
        <w:t>А.Н. Комаров</w:t>
      </w:r>
    </w:p>
    <w:p w:rsidR="005A23A5" w:rsidRDefault="005A23A5" w:rsidP="005A23A5"/>
    <w:p w:rsidR="005A23A5" w:rsidRDefault="005A23A5" w:rsidP="005A23A5"/>
    <w:p w:rsidR="005A23A5" w:rsidRDefault="005A23A5" w:rsidP="005A23A5"/>
    <w:p w:rsidR="005A23A5" w:rsidRDefault="005A23A5" w:rsidP="005A23A5"/>
    <w:p w:rsidR="00431B41" w:rsidRDefault="00431B41" w:rsidP="00431B41">
      <w:pPr>
        <w:rPr>
          <w:szCs w:val="28"/>
        </w:rPr>
      </w:pPr>
    </w:p>
    <w:p w:rsidR="0097321E" w:rsidRDefault="0097321E" w:rsidP="00431B41">
      <w:pPr>
        <w:rPr>
          <w:szCs w:val="28"/>
        </w:rPr>
      </w:pPr>
    </w:p>
    <w:p w:rsidR="0097321E" w:rsidRDefault="0097321E" w:rsidP="00431B41">
      <w:pPr>
        <w:rPr>
          <w:szCs w:val="28"/>
        </w:rPr>
      </w:pPr>
    </w:p>
    <w:p w:rsidR="0097321E" w:rsidRDefault="0097321E" w:rsidP="00431B41">
      <w:pPr>
        <w:rPr>
          <w:szCs w:val="28"/>
        </w:rPr>
      </w:pPr>
    </w:p>
    <w:p w:rsidR="0097321E" w:rsidRDefault="0097321E" w:rsidP="00431B41">
      <w:pPr>
        <w:rPr>
          <w:szCs w:val="28"/>
        </w:rPr>
      </w:pPr>
    </w:p>
    <w:p w:rsidR="0097321E" w:rsidRDefault="0097321E" w:rsidP="00431B41">
      <w:pPr>
        <w:rPr>
          <w:szCs w:val="28"/>
        </w:rPr>
      </w:pPr>
    </w:p>
    <w:p w:rsidR="0097321E" w:rsidRDefault="0097321E" w:rsidP="00431B41">
      <w:pPr>
        <w:rPr>
          <w:szCs w:val="28"/>
        </w:rPr>
      </w:pPr>
    </w:p>
    <w:p w:rsidR="0097321E" w:rsidRDefault="0097321E" w:rsidP="00431B41">
      <w:pPr>
        <w:rPr>
          <w:szCs w:val="28"/>
        </w:rPr>
      </w:pPr>
    </w:p>
    <w:p w:rsidR="0097321E" w:rsidRDefault="0097321E" w:rsidP="00431B41">
      <w:pPr>
        <w:rPr>
          <w:szCs w:val="28"/>
        </w:rPr>
      </w:pPr>
    </w:p>
    <w:p w:rsidR="00CA12ED" w:rsidRDefault="00CA12ED" w:rsidP="00431B41">
      <w:pPr>
        <w:rPr>
          <w:szCs w:val="28"/>
        </w:rPr>
      </w:pPr>
    </w:p>
    <w:p w:rsidR="0097321E" w:rsidRDefault="0097321E" w:rsidP="00431B41">
      <w:pPr>
        <w:rPr>
          <w:szCs w:val="28"/>
        </w:rPr>
      </w:pPr>
    </w:p>
    <w:p w:rsidR="0097321E" w:rsidRDefault="0097321E" w:rsidP="00431B41">
      <w:pPr>
        <w:rPr>
          <w:szCs w:val="28"/>
        </w:rPr>
      </w:pPr>
    </w:p>
    <w:p w:rsidR="000C1DC1" w:rsidRDefault="000C1DC1" w:rsidP="00431B41">
      <w:pPr>
        <w:rPr>
          <w:szCs w:val="28"/>
        </w:rPr>
      </w:pPr>
    </w:p>
    <w:p w:rsidR="000C1DC1" w:rsidRDefault="000C1DC1" w:rsidP="00431B41">
      <w:pPr>
        <w:rPr>
          <w:szCs w:val="28"/>
        </w:rPr>
      </w:pPr>
    </w:p>
    <w:p w:rsidR="00FD617D" w:rsidRDefault="00FD617D" w:rsidP="00431B41">
      <w:pPr>
        <w:rPr>
          <w:szCs w:val="28"/>
        </w:rPr>
      </w:pPr>
    </w:p>
    <w:p w:rsidR="000C1DC1" w:rsidRDefault="000C1DC1" w:rsidP="00431B41">
      <w:pPr>
        <w:rPr>
          <w:szCs w:val="28"/>
        </w:rPr>
      </w:pPr>
    </w:p>
    <w:p w:rsidR="000C1DC1" w:rsidRDefault="000C1DC1" w:rsidP="00431B41">
      <w:pPr>
        <w:rPr>
          <w:szCs w:val="28"/>
        </w:rPr>
      </w:pPr>
    </w:p>
    <w:p w:rsidR="000C1DC1" w:rsidRPr="00431B41" w:rsidRDefault="000C1DC1" w:rsidP="00431B41">
      <w:pPr>
        <w:rPr>
          <w:szCs w:val="28"/>
        </w:rPr>
      </w:pPr>
    </w:p>
    <w:p w:rsidR="00431B41" w:rsidRPr="00431B41" w:rsidRDefault="00431B41" w:rsidP="00431B41">
      <w:pPr>
        <w:rPr>
          <w:szCs w:val="28"/>
        </w:rPr>
      </w:pPr>
      <w:r w:rsidRPr="00431B41">
        <w:rPr>
          <w:szCs w:val="28"/>
        </w:rPr>
        <w:t xml:space="preserve">Проект постановления подготовлен -  отдел по строительству и ЖКХ </w:t>
      </w:r>
      <w:proofErr w:type="gramStart"/>
      <w:r w:rsidRPr="00431B41">
        <w:rPr>
          <w:szCs w:val="28"/>
        </w:rPr>
        <w:t>администрации</w:t>
      </w:r>
      <w:proofErr w:type="gramEnd"/>
      <w:r w:rsidRPr="00431B41">
        <w:rPr>
          <w:szCs w:val="28"/>
        </w:rPr>
        <w:t xml:space="preserve"> ЗАТО Озерный </w:t>
      </w:r>
    </w:p>
    <w:p w:rsidR="00431B41" w:rsidRPr="00431B41" w:rsidRDefault="00431B41" w:rsidP="00431B41">
      <w:pPr>
        <w:rPr>
          <w:i/>
          <w:szCs w:val="28"/>
        </w:rPr>
      </w:pPr>
      <w:r w:rsidRPr="00431B41">
        <w:rPr>
          <w:szCs w:val="28"/>
        </w:rPr>
        <w:t xml:space="preserve">Руководитель отдела по строительству и ЖКХ                          С.А. Федотова </w:t>
      </w:r>
    </w:p>
    <w:p w:rsidR="00431B41" w:rsidRPr="00431B41" w:rsidRDefault="00431B41" w:rsidP="00431B41">
      <w:pPr>
        <w:rPr>
          <w:szCs w:val="28"/>
        </w:rPr>
      </w:pPr>
    </w:p>
    <w:p w:rsidR="00431B41" w:rsidRPr="00431B41" w:rsidRDefault="00431B41" w:rsidP="00431B41">
      <w:pPr>
        <w:rPr>
          <w:szCs w:val="28"/>
        </w:rPr>
      </w:pPr>
    </w:p>
    <w:p w:rsidR="00431B41" w:rsidRPr="00431B41" w:rsidRDefault="00431B41" w:rsidP="00431B41">
      <w:pPr>
        <w:rPr>
          <w:szCs w:val="28"/>
        </w:rPr>
      </w:pPr>
      <w:r w:rsidRPr="00431B41">
        <w:rPr>
          <w:szCs w:val="28"/>
        </w:rPr>
        <w:t xml:space="preserve">Согласовано: </w:t>
      </w:r>
    </w:p>
    <w:p w:rsidR="00431B41" w:rsidRPr="00431B41" w:rsidRDefault="00431B41" w:rsidP="00431B41">
      <w:pPr>
        <w:rPr>
          <w:szCs w:val="28"/>
        </w:rPr>
      </w:pPr>
      <w:r w:rsidRPr="00431B41">
        <w:rPr>
          <w:szCs w:val="28"/>
        </w:rPr>
        <w:t xml:space="preserve">Заместитель  главы </w:t>
      </w:r>
      <w:proofErr w:type="gramStart"/>
      <w:r w:rsidRPr="00431B41">
        <w:rPr>
          <w:szCs w:val="28"/>
        </w:rPr>
        <w:t>администрации</w:t>
      </w:r>
      <w:proofErr w:type="gramEnd"/>
      <w:r w:rsidRPr="00431B41">
        <w:rPr>
          <w:szCs w:val="28"/>
        </w:rPr>
        <w:t xml:space="preserve"> ЗАТО Озерный по вопросам ЖКХ, руководитель КУМИ                                                                       А.А. Васильев</w:t>
      </w:r>
    </w:p>
    <w:p w:rsidR="00431B41" w:rsidRPr="00431B41" w:rsidRDefault="00431B41" w:rsidP="00431B41">
      <w:pPr>
        <w:rPr>
          <w:szCs w:val="28"/>
        </w:rPr>
      </w:pPr>
    </w:p>
    <w:p w:rsidR="00431B41" w:rsidRPr="00431B41" w:rsidRDefault="00431B41" w:rsidP="00431B41">
      <w:pPr>
        <w:rPr>
          <w:szCs w:val="28"/>
        </w:rPr>
      </w:pPr>
    </w:p>
    <w:p w:rsidR="00431B41" w:rsidRPr="00431B41" w:rsidRDefault="00431B41" w:rsidP="00431B41">
      <w:pPr>
        <w:rPr>
          <w:szCs w:val="28"/>
        </w:rPr>
      </w:pPr>
      <w:r w:rsidRPr="00431B41">
        <w:rPr>
          <w:szCs w:val="28"/>
        </w:rPr>
        <w:t>Руководитель юридического отдела администрации</w:t>
      </w:r>
    </w:p>
    <w:p w:rsidR="00431B41" w:rsidRPr="00431B41" w:rsidRDefault="00431B41" w:rsidP="00431B41">
      <w:pPr>
        <w:tabs>
          <w:tab w:val="left" w:pos="7455"/>
        </w:tabs>
        <w:rPr>
          <w:szCs w:val="28"/>
        </w:rPr>
      </w:pPr>
      <w:r w:rsidRPr="00431B41">
        <w:rPr>
          <w:szCs w:val="28"/>
        </w:rPr>
        <w:t>ЗАТО Озерный</w:t>
      </w:r>
      <w:r w:rsidRPr="00431B41">
        <w:rPr>
          <w:szCs w:val="28"/>
        </w:rPr>
        <w:tab/>
        <w:t xml:space="preserve"> Н.В. </w:t>
      </w:r>
      <w:proofErr w:type="spellStart"/>
      <w:r w:rsidRPr="00431B41">
        <w:rPr>
          <w:szCs w:val="28"/>
        </w:rPr>
        <w:t>Чувашова</w:t>
      </w:r>
      <w:proofErr w:type="spellEnd"/>
    </w:p>
    <w:p w:rsidR="00431B41" w:rsidRPr="00431B41" w:rsidRDefault="00431B41" w:rsidP="00431B41">
      <w:pPr>
        <w:rPr>
          <w:szCs w:val="28"/>
        </w:rPr>
      </w:pPr>
    </w:p>
    <w:p w:rsidR="00431B41" w:rsidRPr="00431B41" w:rsidRDefault="00431B41" w:rsidP="00431B41">
      <w:pPr>
        <w:rPr>
          <w:szCs w:val="28"/>
        </w:rPr>
      </w:pPr>
    </w:p>
    <w:p w:rsidR="00431B41" w:rsidRPr="00431B41" w:rsidRDefault="00431B41" w:rsidP="00431B41">
      <w:pPr>
        <w:rPr>
          <w:szCs w:val="28"/>
        </w:rPr>
      </w:pPr>
    </w:p>
    <w:p w:rsidR="00431B41" w:rsidRPr="00431B41" w:rsidRDefault="00431B41" w:rsidP="00431B41">
      <w:pPr>
        <w:rPr>
          <w:szCs w:val="28"/>
        </w:rPr>
      </w:pPr>
    </w:p>
    <w:p w:rsidR="00431B41" w:rsidRPr="00431B41" w:rsidRDefault="00431B41" w:rsidP="00431B41">
      <w:pPr>
        <w:rPr>
          <w:szCs w:val="28"/>
        </w:rPr>
      </w:pPr>
    </w:p>
    <w:p w:rsidR="00431B41" w:rsidRPr="00431B41" w:rsidRDefault="00431B41" w:rsidP="00431B41">
      <w:pPr>
        <w:rPr>
          <w:szCs w:val="28"/>
        </w:rPr>
      </w:pPr>
    </w:p>
    <w:p w:rsidR="00431B41" w:rsidRPr="00431B41" w:rsidRDefault="00431B41" w:rsidP="00431B41">
      <w:pPr>
        <w:rPr>
          <w:szCs w:val="28"/>
        </w:rPr>
      </w:pPr>
    </w:p>
    <w:p w:rsidR="00431B41" w:rsidRPr="00431B41" w:rsidRDefault="00431B41" w:rsidP="00431B41">
      <w:pPr>
        <w:rPr>
          <w:szCs w:val="28"/>
        </w:rPr>
      </w:pPr>
    </w:p>
    <w:p w:rsidR="00431B41" w:rsidRPr="00431B41" w:rsidRDefault="00431B41" w:rsidP="00431B41">
      <w:pPr>
        <w:rPr>
          <w:szCs w:val="28"/>
        </w:rPr>
      </w:pPr>
      <w:r w:rsidRPr="00431B41">
        <w:rPr>
          <w:szCs w:val="28"/>
        </w:rPr>
        <w:t>Рассылка:</w:t>
      </w:r>
    </w:p>
    <w:p w:rsidR="00431B41" w:rsidRPr="00431B41" w:rsidRDefault="00431B41" w:rsidP="00431B41">
      <w:pPr>
        <w:rPr>
          <w:szCs w:val="28"/>
        </w:rPr>
      </w:pPr>
    </w:p>
    <w:p w:rsidR="00431B41" w:rsidRPr="00431B41" w:rsidRDefault="00431B41" w:rsidP="00431B41">
      <w:pPr>
        <w:jc w:val="both"/>
      </w:pPr>
      <w:r w:rsidRPr="00431B41">
        <w:t>Дело - 1</w:t>
      </w:r>
    </w:p>
    <w:p w:rsidR="00431B41" w:rsidRDefault="00431B41" w:rsidP="00431B41">
      <w:pPr>
        <w:jc w:val="both"/>
      </w:pPr>
      <w:r w:rsidRPr="00431B41">
        <w:t xml:space="preserve">Отдел строительства и ЖКХ </w:t>
      </w:r>
      <w:r w:rsidR="00474C73">
        <w:t>–</w:t>
      </w:r>
      <w:r w:rsidR="00CA12ED">
        <w:t xml:space="preserve"> 2</w:t>
      </w:r>
    </w:p>
    <w:p w:rsidR="00431B41" w:rsidRPr="00431B41" w:rsidRDefault="00CA12ED" w:rsidP="00431B41">
      <w:pPr>
        <w:rPr>
          <w:szCs w:val="28"/>
        </w:rPr>
      </w:pPr>
      <w:r>
        <w:rPr>
          <w:szCs w:val="28"/>
        </w:rPr>
        <w:t>Итого: 3</w:t>
      </w:r>
      <w:r w:rsidR="00474C73">
        <w:rPr>
          <w:szCs w:val="28"/>
        </w:rPr>
        <w:t xml:space="preserve"> </w:t>
      </w:r>
      <w:r w:rsidR="00431B41" w:rsidRPr="00431B41">
        <w:rPr>
          <w:szCs w:val="28"/>
        </w:rPr>
        <w:t xml:space="preserve"> экз.</w:t>
      </w:r>
    </w:p>
    <w:p w:rsidR="00431B41" w:rsidRPr="00431B41" w:rsidRDefault="00431B41" w:rsidP="00431B41">
      <w:pPr>
        <w:rPr>
          <w:szCs w:val="28"/>
        </w:rPr>
      </w:pPr>
      <w:r w:rsidRPr="00431B41">
        <w:rPr>
          <w:szCs w:val="28"/>
        </w:rPr>
        <w:t xml:space="preserve"> </w:t>
      </w:r>
    </w:p>
    <w:p w:rsidR="00431B41" w:rsidRPr="00431B41" w:rsidRDefault="00431B41" w:rsidP="00431B41">
      <w:pPr>
        <w:rPr>
          <w:szCs w:val="28"/>
        </w:rPr>
      </w:pPr>
    </w:p>
    <w:p w:rsidR="00431B41" w:rsidRPr="00431B41" w:rsidRDefault="00431B41" w:rsidP="00431B41">
      <w:pPr>
        <w:rPr>
          <w:szCs w:val="28"/>
        </w:rPr>
      </w:pPr>
    </w:p>
    <w:p w:rsidR="004F0253" w:rsidRDefault="00431B41" w:rsidP="00431B41">
      <w:pPr>
        <w:rPr>
          <w:szCs w:val="28"/>
        </w:rPr>
      </w:pPr>
      <w:r w:rsidRPr="00431B41">
        <w:rPr>
          <w:szCs w:val="28"/>
        </w:rPr>
        <w:t xml:space="preserve"> </w:t>
      </w:r>
    </w:p>
    <w:p w:rsidR="004F0253" w:rsidRPr="00431B41" w:rsidRDefault="004F0253" w:rsidP="00431B41">
      <w:pPr>
        <w:rPr>
          <w:szCs w:val="28"/>
        </w:rPr>
      </w:pPr>
    </w:p>
    <w:p w:rsidR="00431B41" w:rsidRDefault="00431B41" w:rsidP="00431B41">
      <w:pPr>
        <w:rPr>
          <w:szCs w:val="28"/>
        </w:rPr>
      </w:pPr>
    </w:p>
    <w:p w:rsidR="00CA12ED" w:rsidRDefault="00CA12ED" w:rsidP="00431B41">
      <w:pPr>
        <w:rPr>
          <w:szCs w:val="28"/>
        </w:rPr>
      </w:pPr>
    </w:p>
    <w:p w:rsidR="00CA12ED" w:rsidRDefault="00CA12ED" w:rsidP="00431B41">
      <w:pPr>
        <w:rPr>
          <w:szCs w:val="28"/>
        </w:rPr>
      </w:pPr>
    </w:p>
    <w:p w:rsidR="00CA12ED" w:rsidRDefault="00CA12ED" w:rsidP="00431B41">
      <w:pPr>
        <w:rPr>
          <w:szCs w:val="28"/>
        </w:rPr>
      </w:pPr>
    </w:p>
    <w:p w:rsidR="00CA12ED" w:rsidRDefault="00CA12ED" w:rsidP="00431B41">
      <w:pPr>
        <w:rPr>
          <w:szCs w:val="28"/>
        </w:rPr>
      </w:pPr>
    </w:p>
    <w:p w:rsidR="00CA12ED" w:rsidRDefault="00CA12ED" w:rsidP="00431B41">
      <w:pPr>
        <w:rPr>
          <w:szCs w:val="28"/>
        </w:rPr>
      </w:pPr>
    </w:p>
    <w:p w:rsidR="00CA12ED" w:rsidRDefault="00CA12ED" w:rsidP="00431B41">
      <w:pPr>
        <w:rPr>
          <w:szCs w:val="28"/>
        </w:rPr>
      </w:pPr>
    </w:p>
    <w:p w:rsidR="00CA12ED" w:rsidRDefault="00CA12ED" w:rsidP="00431B41">
      <w:pPr>
        <w:rPr>
          <w:szCs w:val="28"/>
        </w:rPr>
      </w:pPr>
    </w:p>
    <w:p w:rsidR="00CA12ED" w:rsidRDefault="00CA12ED" w:rsidP="00431B41">
      <w:pPr>
        <w:rPr>
          <w:szCs w:val="28"/>
        </w:rPr>
      </w:pPr>
    </w:p>
    <w:p w:rsidR="00CA12ED" w:rsidRDefault="00CA12ED" w:rsidP="00431B41">
      <w:pPr>
        <w:rPr>
          <w:szCs w:val="28"/>
        </w:rPr>
      </w:pPr>
    </w:p>
    <w:p w:rsidR="00CA12ED" w:rsidRPr="00431B41" w:rsidRDefault="00CA12ED" w:rsidP="00431B41">
      <w:pPr>
        <w:rPr>
          <w:szCs w:val="28"/>
        </w:rPr>
      </w:pPr>
    </w:p>
    <w:p w:rsidR="00431B41" w:rsidRPr="00431B41" w:rsidRDefault="00431B41" w:rsidP="00431B41">
      <w:pPr>
        <w:rPr>
          <w:szCs w:val="28"/>
        </w:rPr>
      </w:pPr>
    </w:p>
    <w:p w:rsidR="00693A34" w:rsidRPr="008D5CFB" w:rsidRDefault="00431B41" w:rsidP="00CA12ED">
      <w:pPr>
        <w:rPr>
          <w:szCs w:val="28"/>
        </w:rPr>
      </w:pPr>
      <w:r w:rsidRPr="00431B41">
        <w:rPr>
          <w:szCs w:val="28"/>
        </w:rPr>
        <w:t xml:space="preserve">Исполнитель: </w:t>
      </w:r>
      <w:proofErr w:type="spellStart"/>
      <w:r w:rsidR="00BC01C2">
        <w:rPr>
          <w:szCs w:val="28"/>
        </w:rPr>
        <w:t>Дульнева</w:t>
      </w:r>
      <w:proofErr w:type="spellEnd"/>
      <w:r w:rsidR="00BC01C2">
        <w:rPr>
          <w:szCs w:val="28"/>
        </w:rPr>
        <w:t xml:space="preserve"> Ольга Алексеевна</w:t>
      </w:r>
      <w:r w:rsidRPr="00431B41">
        <w:rPr>
          <w:szCs w:val="28"/>
        </w:rPr>
        <w:t xml:space="preserve">, </w:t>
      </w:r>
      <w:r w:rsidR="004F46F4">
        <w:rPr>
          <w:szCs w:val="28"/>
        </w:rPr>
        <w:t>тел.:</w:t>
      </w:r>
      <w:r w:rsidR="00CA12ED">
        <w:rPr>
          <w:szCs w:val="28"/>
        </w:rPr>
        <w:t xml:space="preserve">(48238) </w:t>
      </w:r>
      <w:r w:rsidRPr="00431B41">
        <w:rPr>
          <w:szCs w:val="28"/>
        </w:rPr>
        <w:t xml:space="preserve">4-23-91 </w:t>
      </w:r>
    </w:p>
    <w:sectPr w:rsidR="00693A34" w:rsidRPr="008D5CFB" w:rsidSect="007D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C4C"/>
    <w:rsid w:val="00001DFC"/>
    <w:rsid w:val="00023BD6"/>
    <w:rsid w:val="00023EE8"/>
    <w:rsid w:val="00034D4F"/>
    <w:rsid w:val="00052D78"/>
    <w:rsid w:val="000C1DC1"/>
    <w:rsid w:val="000D368D"/>
    <w:rsid w:val="00164249"/>
    <w:rsid w:val="00174E23"/>
    <w:rsid w:val="00195143"/>
    <w:rsid w:val="001B20D5"/>
    <w:rsid w:val="001C0FC9"/>
    <w:rsid w:val="00225B04"/>
    <w:rsid w:val="00250329"/>
    <w:rsid w:val="00252004"/>
    <w:rsid w:val="002864E9"/>
    <w:rsid w:val="00287025"/>
    <w:rsid w:val="002A2E63"/>
    <w:rsid w:val="002C4C27"/>
    <w:rsid w:val="00303FDE"/>
    <w:rsid w:val="003200C5"/>
    <w:rsid w:val="00324729"/>
    <w:rsid w:val="0034107B"/>
    <w:rsid w:val="00346E43"/>
    <w:rsid w:val="003527DA"/>
    <w:rsid w:val="003818A5"/>
    <w:rsid w:val="003A730C"/>
    <w:rsid w:val="003D337F"/>
    <w:rsid w:val="003D6FE4"/>
    <w:rsid w:val="00431B41"/>
    <w:rsid w:val="00450CBC"/>
    <w:rsid w:val="00474C73"/>
    <w:rsid w:val="00477261"/>
    <w:rsid w:val="00482F11"/>
    <w:rsid w:val="004D2784"/>
    <w:rsid w:val="004E1BC6"/>
    <w:rsid w:val="004E5C95"/>
    <w:rsid w:val="004F0253"/>
    <w:rsid w:val="004F46F4"/>
    <w:rsid w:val="00522731"/>
    <w:rsid w:val="00563BCE"/>
    <w:rsid w:val="00567310"/>
    <w:rsid w:val="005A23A5"/>
    <w:rsid w:val="005B04F3"/>
    <w:rsid w:val="005D3C1B"/>
    <w:rsid w:val="005E1564"/>
    <w:rsid w:val="00630777"/>
    <w:rsid w:val="00636AC3"/>
    <w:rsid w:val="00674F88"/>
    <w:rsid w:val="00676B5A"/>
    <w:rsid w:val="0068274E"/>
    <w:rsid w:val="00693A34"/>
    <w:rsid w:val="006C29A0"/>
    <w:rsid w:val="00732FC4"/>
    <w:rsid w:val="007515AC"/>
    <w:rsid w:val="0075690E"/>
    <w:rsid w:val="00784A5F"/>
    <w:rsid w:val="0079214E"/>
    <w:rsid w:val="007D3F95"/>
    <w:rsid w:val="007D5303"/>
    <w:rsid w:val="007D66F4"/>
    <w:rsid w:val="008202B3"/>
    <w:rsid w:val="008A55DC"/>
    <w:rsid w:val="008D5CFB"/>
    <w:rsid w:val="00914B1E"/>
    <w:rsid w:val="00946C4C"/>
    <w:rsid w:val="0097321E"/>
    <w:rsid w:val="009863A8"/>
    <w:rsid w:val="009B1593"/>
    <w:rsid w:val="009F77BF"/>
    <w:rsid w:val="00A23850"/>
    <w:rsid w:val="00A31488"/>
    <w:rsid w:val="00A55DD5"/>
    <w:rsid w:val="00A63D7F"/>
    <w:rsid w:val="00A73B86"/>
    <w:rsid w:val="00A83DF6"/>
    <w:rsid w:val="00AA59CD"/>
    <w:rsid w:val="00AC5AA6"/>
    <w:rsid w:val="00AD2801"/>
    <w:rsid w:val="00AE606C"/>
    <w:rsid w:val="00B13919"/>
    <w:rsid w:val="00B30553"/>
    <w:rsid w:val="00B63959"/>
    <w:rsid w:val="00BC01C2"/>
    <w:rsid w:val="00BD7165"/>
    <w:rsid w:val="00C41216"/>
    <w:rsid w:val="00C93084"/>
    <w:rsid w:val="00CA12ED"/>
    <w:rsid w:val="00CC3BA9"/>
    <w:rsid w:val="00CE0493"/>
    <w:rsid w:val="00CE62BE"/>
    <w:rsid w:val="00D01D07"/>
    <w:rsid w:val="00D20AFC"/>
    <w:rsid w:val="00D35737"/>
    <w:rsid w:val="00D51E0B"/>
    <w:rsid w:val="00D545B5"/>
    <w:rsid w:val="00D55C7C"/>
    <w:rsid w:val="00DC4ED4"/>
    <w:rsid w:val="00DE1040"/>
    <w:rsid w:val="00E12A9F"/>
    <w:rsid w:val="00E308FF"/>
    <w:rsid w:val="00E32143"/>
    <w:rsid w:val="00E46453"/>
    <w:rsid w:val="00E732BC"/>
    <w:rsid w:val="00EA3FD2"/>
    <w:rsid w:val="00EB7FA7"/>
    <w:rsid w:val="00ED5B04"/>
    <w:rsid w:val="00EE22B2"/>
    <w:rsid w:val="00EF62C9"/>
    <w:rsid w:val="00F26CAB"/>
    <w:rsid w:val="00F41209"/>
    <w:rsid w:val="00F66F04"/>
    <w:rsid w:val="00F760D3"/>
    <w:rsid w:val="00FB3F44"/>
    <w:rsid w:val="00FC59F5"/>
    <w:rsid w:val="00FD1A18"/>
    <w:rsid w:val="00FD617D"/>
    <w:rsid w:val="00FF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23A5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3A5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A23A5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semiHidden/>
    <w:rsid w:val="005A23A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5">
    <w:name w:val="List Paragraph"/>
    <w:basedOn w:val="a"/>
    <w:uiPriority w:val="34"/>
    <w:qFormat/>
    <w:rsid w:val="005A23A5"/>
    <w:pPr>
      <w:ind w:left="720"/>
      <w:contextualSpacing/>
    </w:pPr>
  </w:style>
  <w:style w:type="table" w:styleId="a6">
    <w:name w:val="Table Grid"/>
    <w:basedOn w:val="a1"/>
    <w:rsid w:val="005A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639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9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B13919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83DF6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23A5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3A5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A23A5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semiHidden/>
    <w:rsid w:val="005A23A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5">
    <w:name w:val="List Paragraph"/>
    <w:basedOn w:val="a"/>
    <w:uiPriority w:val="34"/>
    <w:qFormat/>
    <w:rsid w:val="005A23A5"/>
    <w:pPr>
      <w:ind w:left="720"/>
      <w:contextualSpacing/>
    </w:pPr>
  </w:style>
  <w:style w:type="table" w:styleId="a6">
    <w:name w:val="Table Grid"/>
    <w:basedOn w:val="a1"/>
    <w:rsid w:val="005A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639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9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B139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oitotde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2021-01-29T12:53:00Z</cp:lastPrinted>
  <dcterms:created xsi:type="dcterms:W3CDTF">2020-01-21T12:41:00Z</dcterms:created>
  <dcterms:modified xsi:type="dcterms:W3CDTF">2021-01-29T12:53:00Z</dcterms:modified>
</cp:coreProperties>
</file>